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205CE" w14:textId="0EAF8379" w:rsidR="006C510B" w:rsidRDefault="006C510B" w:rsidP="006C51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 w:rsidR="00D46F06" w:rsidRPr="00D46F06">
        <w:rPr>
          <w:b/>
          <w:noProof/>
          <w:sz w:val="24"/>
        </w:rPr>
        <w:t>C1-202511</w:t>
      </w:r>
    </w:p>
    <w:p w14:paraId="6C056ABA" w14:textId="77777777" w:rsidR="006C510B" w:rsidRDefault="006C510B" w:rsidP="006C510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510B" w14:paraId="6E4C89EF" w14:textId="77777777" w:rsidTr="00C326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C58EF" w14:textId="77777777" w:rsidR="006C510B" w:rsidRDefault="006C510B" w:rsidP="00C326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C510B" w14:paraId="0C29466F" w14:textId="77777777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4901C" w14:textId="77777777" w:rsidR="006C510B" w:rsidRDefault="006C510B" w:rsidP="00C32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510B" w14:paraId="1141E1B9" w14:textId="77777777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FD602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64A82ABA" w14:textId="77777777" w:rsidTr="00C326E8">
        <w:tc>
          <w:tcPr>
            <w:tcW w:w="142" w:type="dxa"/>
            <w:tcBorders>
              <w:left w:val="single" w:sz="4" w:space="0" w:color="auto"/>
            </w:tcBorders>
          </w:tcPr>
          <w:p w14:paraId="277D2544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B57E1" w14:textId="19D567F1" w:rsidR="006C510B" w:rsidRPr="00410371" w:rsidRDefault="009A04B0" w:rsidP="00C326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6C510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93712BA" w14:textId="77777777" w:rsidR="006C510B" w:rsidRDefault="006C510B" w:rsidP="00C32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6480E" w14:textId="0A2DF560" w:rsidR="006C510B" w:rsidRPr="00410371" w:rsidRDefault="00082F09" w:rsidP="00082F09">
            <w:pPr>
              <w:pStyle w:val="CRCoverPage"/>
              <w:spacing w:after="0"/>
              <w:rPr>
                <w:noProof/>
              </w:rPr>
            </w:pPr>
            <w:r w:rsidRPr="00082F09">
              <w:rPr>
                <w:b/>
                <w:noProof/>
                <w:sz w:val="28"/>
              </w:rPr>
              <w:t>3364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7971CCD" w14:textId="77777777" w:rsidR="006C510B" w:rsidRDefault="006C510B" w:rsidP="00C326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38A489" w14:textId="77777777" w:rsidR="006C510B" w:rsidRPr="00410371" w:rsidRDefault="006C510B" w:rsidP="00C326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D0138" w14:textId="77777777" w:rsidR="006C510B" w:rsidRDefault="006C510B" w:rsidP="00C326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4BF73" w14:textId="36B50844" w:rsidR="006C510B" w:rsidRPr="00410371" w:rsidRDefault="006C510B" w:rsidP="00C326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9A04B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16D3A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6C510B" w14:paraId="0B40279C" w14:textId="77777777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C07B3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6C510B" w14:paraId="1F718DE8" w14:textId="77777777" w:rsidTr="00C326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3C4D63" w14:textId="77777777" w:rsidR="006C510B" w:rsidRPr="00F25D98" w:rsidRDefault="006C510B" w:rsidP="00C326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510B" w14:paraId="42A5ADDE" w14:textId="77777777" w:rsidTr="00C326E8">
        <w:tc>
          <w:tcPr>
            <w:tcW w:w="9641" w:type="dxa"/>
            <w:gridSpan w:val="9"/>
          </w:tcPr>
          <w:p w14:paraId="625DC6EF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0BFED4" w14:textId="77777777" w:rsidR="006C510B" w:rsidRDefault="006C510B" w:rsidP="006C5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510B" w14:paraId="13810705" w14:textId="77777777" w:rsidTr="00C326E8">
        <w:tc>
          <w:tcPr>
            <w:tcW w:w="2835" w:type="dxa"/>
          </w:tcPr>
          <w:p w14:paraId="0C3BFB69" w14:textId="77777777" w:rsidR="006C510B" w:rsidRDefault="006C510B" w:rsidP="00C326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28B04D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06CE9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5F1910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13C4E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83265F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3E088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A988F7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8311C" w14:textId="77777777" w:rsidR="006C510B" w:rsidRDefault="006C510B" w:rsidP="00C326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7F70A6E" w14:textId="77777777" w:rsidR="006C510B" w:rsidRDefault="006C510B" w:rsidP="006C5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510B" w14:paraId="3A03970C" w14:textId="77777777" w:rsidTr="00C326E8">
        <w:tc>
          <w:tcPr>
            <w:tcW w:w="9640" w:type="dxa"/>
            <w:gridSpan w:val="11"/>
          </w:tcPr>
          <w:p w14:paraId="3B57FFF8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6274CB48" w14:textId="77777777" w:rsidTr="00C326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C68BEA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260B4" w14:textId="34FCBAC2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Reset of PLMN-specific attempt counter</w:t>
            </w:r>
          </w:p>
        </w:tc>
      </w:tr>
      <w:tr w:rsidR="006C510B" w14:paraId="0ECC64D8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35A76698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9C19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7FCAD47A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52456C63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BFB77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6C510B" w14:paraId="0D5547BE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23463AC4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94127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C510B" w14:paraId="354CF2F9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1BADFDF2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3F00C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2262E172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6412029C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FB17CE" w14:textId="48582528" w:rsidR="006C510B" w:rsidRDefault="009A04B0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8CCFA5A" w14:textId="77777777" w:rsidR="006C510B" w:rsidRDefault="006C510B" w:rsidP="00C326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D113C" w14:textId="77777777" w:rsidR="006C510B" w:rsidRDefault="006C510B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AE9A9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6C510B" w14:paraId="74F06F33" w14:textId="77777777" w:rsidTr="00C326E8">
        <w:tc>
          <w:tcPr>
            <w:tcW w:w="1843" w:type="dxa"/>
            <w:tcBorders>
              <w:left w:val="single" w:sz="4" w:space="0" w:color="auto"/>
            </w:tcBorders>
          </w:tcPr>
          <w:p w14:paraId="466F9F37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3BE1CA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51CFEE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2DD97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1BB4B5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25FCE7C2" w14:textId="77777777" w:rsidTr="00C326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E6E380" w14:textId="77777777" w:rsidR="006C510B" w:rsidRDefault="006C510B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B2759A" w14:textId="77777777" w:rsidR="006C510B" w:rsidRDefault="006C510B" w:rsidP="00C326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64F17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4FD66" w14:textId="77777777" w:rsidR="006C510B" w:rsidRDefault="006C510B" w:rsidP="00C326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9F5F0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C510B" w14:paraId="2C87BE3F" w14:textId="77777777" w:rsidTr="00C326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53C2B5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193AA" w14:textId="77777777" w:rsidR="006C510B" w:rsidRDefault="006C510B" w:rsidP="00C326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AA89D" w14:textId="77777777" w:rsidR="006C510B" w:rsidRDefault="006C510B" w:rsidP="00C326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3704B" w14:textId="77777777" w:rsidR="006C510B" w:rsidRPr="007C2097" w:rsidRDefault="006C510B" w:rsidP="00C326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C510B" w14:paraId="6252572D" w14:textId="77777777" w:rsidTr="00C326E8">
        <w:tc>
          <w:tcPr>
            <w:tcW w:w="1843" w:type="dxa"/>
          </w:tcPr>
          <w:p w14:paraId="6E9A37EC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04C0D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01FAA5C4" w14:textId="77777777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74BFE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4D15C" w14:textId="4B3F2192" w:rsidR="009A04B0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an integrity-protected reject message with cause#11 or cause#35 it shall </w:t>
            </w:r>
            <w:r w:rsidRPr="00CC0C94">
              <w:t>increment the PLMN-specific attempt counter for the PLMN</w:t>
            </w:r>
            <w:r>
              <w:t xml:space="preserve"> ID.</w:t>
            </w:r>
            <w:r>
              <w:rPr>
                <w:noProof/>
              </w:rPr>
              <w:t xml:space="preserve"> T</w:t>
            </w:r>
            <w:r w:rsidRPr="009A04B0">
              <w:rPr>
                <w:noProof/>
              </w:rPr>
              <w:t>he PLMN ID shall be added to the FPLMN list only when the counter reaches maximum value.</w:t>
            </w:r>
            <w:r>
              <w:rPr>
                <w:noProof/>
              </w:rPr>
              <w:t xml:space="preserve"> When the PLMN is added to the FPLMN list the PLMN-specific counter for the PLMN ID can be reset again.</w:t>
            </w:r>
          </w:p>
          <w:p w14:paraId="2BF85F51" w14:textId="77777777" w:rsidR="009A04B0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76D650" w14:textId="22FFDD89" w:rsidR="009A04B0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PLMN-specifc attempt counter for the PLMN ID has not reached the maximum value the PLMN ID is still allowed for the UE. If the non-integrity protected reject message was sent by an attacker in a specific network location the problem disappears when the UE moves away from this location. Therefore the UE should reset the PLMN-specific counter when the UE is switched on/off and if the USIM is replaced to prepare for possible upcoming non-integrity protected reject events.</w:t>
            </w:r>
          </w:p>
          <w:p w14:paraId="2AC27B23" w14:textId="6F6883C1" w:rsidR="009A04B0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10B" w14:paraId="1E92DCEC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5FE96" w14:textId="5441C374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84AD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75F86FC0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20CA6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BF7A6" w14:textId="20753C62" w:rsidR="006C510B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triggers to reset the PLMN-specific attempt counter when PLMN ID is added in the FPLMN list, the UE is switched off or USIM is replaced.</w:t>
            </w:r>
          </w:p>
        </w:tc>
      </w:tr>
      <w:tr w:rsidR="006C510B" w14:paraId="5A08BB07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3FE6D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4882C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23EA9163" w14:textId="77777777" w:rsidTr="00C32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BDA7B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597B" w14:textId="59D29A61" w:rsidR="006C510B" w:rsidRDefault="009A04B0" w:rsidP="009A0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It's remains unspeficied when PLMN-specific attempt counter to be reset.</w:t>
            </w:r>
          </w:p>
        </w:tc>
      </w:tr>
      <w:tr w:rsidR="006C510B" w14:paraId="5BFA3E71" w14:textId="77777777" w:rsidTr="00C326E8">
        <w:tc>
          <w:tcPr>
            <w:tcW w:w="2694" w:type="dxa"/>
            <w:gridSpan w:val="2"/>
          </w:tcPr>
          <w:p w14:paraId="78D8444D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C126CD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0C820184" w14:textId="77777777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A6931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2451C" w14:textId="6F3CF55B" w:rsidR="006C510B" w:rsidRDefault="009A04B0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5.3.7b</w:t>
            </w:r>
          </w:p>
        </w:tc>
      </w:tr>
      <w:tr w:rsidR="006C510B" w14:paraId="0E742A66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0DD39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3BD5B" w14:textId="77777777" w:rsidR="006C510B" w:rsidRDefault="006C510B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10B" w14:paraId="4550A520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B3278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BEDE7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27543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D9439C" w14:textId="77777777" w:rsidR="006C510B" w:rsidRDefault="006C510B" w:rsidP="00C32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03A153" w14:textId="77777777" w:rsidR="006C510B" w:rsidRDefault="006C510B" w:rsidP="00C32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10B" w14:paraId="0BB7913D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B8A67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959BA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3F2E9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AB348" w14:textId="77777777" w:rsidR="006C510B" w:rsidRDefault="006C510B" w:rsidP="00C32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C9471" w14:textId="77777777" w:rsidR="006C510B" w:rsidRDefault="006C510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10B" w14:paraId="38609378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B9100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67D8D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B47D1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EDC3D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3FCA9" w14:textId="77777777" w:rsidR="006C510B" w:rsidRDefault="006C510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10B" w14:paraId="0263E177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5A6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AD017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DD3A6" w14:textId="77777777" w:rsidR="006C510B" w:rsidRDefault="006C510B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AD8A94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A3299" w14:textId="77777777" w:rsidR="006C510B" w:rsidRDefault="006C510B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510B" w14:paraId="4442AE86" w14:textId="77777777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D4974" w14:textId="77777777" w:rsidR="006C510B" w:rsidRDefault="006C510B" w:rsidP="00C32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7BBF5" w14:textId="77777777" w:rsidR="006C510B" w:rsidRDefault="006C510B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6C510B" w14:paraId="01A67CEE" w14:textId="77777777" w:rsidTr="00C32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E22B8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6D717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10B" w:rsidRPr="008863B9" w14:paraId="6FFB9FCE" w14:textId="77777777" w:rsidTr="00C326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35567" w14:textId="77777777" w:rsidR="006C510B" w:rsidRPr="008863B9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C0514B" w14:textId="77777777" w:rsidR="006C510B" w:rsidRPr="008863B9" w:rsidRDefault="006C510B" w:rsidP="00C32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510B" w14:paraId="2FB5EB0E" w14:textId="77777777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EA1D1" w14:textId="77777777" w:rsidR="006C510B" w:rsidRDefault="006C510B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28BB1" w14:textId="77777777" w:rsidR="006C510B" w:rsidRDefault="006C510B" w:rsidP="00C32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7452F" w14:textId="77777777" w:rsidR="006C510B" w:rsidRDefault="006C510B" w:rsidP="006C510B">
      <w:pPr>
        <w:pStyle w:val="CRCoverPage"/>
        <w:spacing w:after="0"/>
        <w:rPr>
          <w:noProof/>
          <w:sz w:val="8"/>
          <w:szCs w:val="8"/>
        </w:rPr>
      </w:pPr>
    </w:p>
    <w:p w14:paraId="55403299" w14:textId="77777777" w:rsidR="006C510B" w:rsidRDefault="006C51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6C94E4" w14:textId="77777777" w:rsidR="001E41F3" w:rsidRDefault="001E41F3">
      <w:pPr>
        <w:rPr>
          <w:noProof/>
        </w:rPr>
      </w:pPr>
    </w:p>
    <w:p w14:paraId="7698A43C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14:paraId="6E27B146" w14:textId="77777777" w:rsidR="009A04B0" w:rsidRPr="00CC0C94" w:rsidRDefault="009A04B0" w:rsidP="009A04B0">
      <w:pPr>
        <w:pStyle w:val="Heading3"/>
      </w:pPr>
      <w:bookmarkStart w:id="1" w:name="_Toc20217879"/>
      <w:bookmarkStart w:id="2" w:name="_Toc27743763"/>
      <w:bookmarkStart w:id="3" w:name="_Toc35959334"/>
      <w:bookmarkStart w:id="4" w:name="_Toc533165180"/>
      <w:r w:rsidRPr="00CC0C94">
        <w:t>5.3.7b</w:t>
      </w:r>
      <w:r w:rsidRPr="00CC0C94">
        <w:tab/>
        <w:t>Specific requirements for UE when receiving non-integrity protected reject messages</w:t>
      </w:r>
      <w:bookmarkEnd w:id="1"/>
      <w:bookmarkEnd w:id="2"/>
      <w:bookmarkEnd w:id="3"/>
    </w:p>
    <w:p w14:paraId="03C8B701" w14:textId="77777777" w:rsidR="009A04B0" w:rsidRPr="00CC0C94" w:rsidRDefault="009A04B0" w:rsidP="009A04B0">
      <w:r w:rsidRPr="00CC0C94">
        <w:t xml:space="preserve">This </w:t>
      </w:r>
      <w:proofErr w:type="spellStart"/>
      <w:r w:rsidRPr="00CC0C94">
        <w:t>subclause</w:t>
      </w:r>
      <w:proofErr w:type="spellEnd"/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46215C7B" w14:textId="77777777" w:rsidR="009A04B0" w:rsidRPr="00CC0C94" w:rsidRDefault="009A04B0" w:rsidP="009A04B0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proofErr w:type="spellStart"/>
      <w:r w:rsidRPr="00CC0C94">
        <w:t>subclauses</w:t>
      </w:r>
      <w:proofErr w:type="spellEnd"/>
      <w:r w:rsidRPr="00CC0C94">
        <w:t> 5.5.1, 5.5.3 and 5.6.1.</w:t>
      </w:r>
    </w:p>
    <w:p w14:paraId="08E5C097" w14:textId="77777777" w:rsidR="009A04B0" w:rsidRPr="00CC0C94" w:rsidRDefault="009A04B0" w:rsidP="009A04B0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711A1587" w14:textId="77777777" w:rsidR="009A04B0" w:rsidRPr="00CC0C94" w:rsidRDefault="009A04B0" w:rsidP="009A04B0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10B8D07C" w14:textId="77777777" w:rsidR="009A04B0" w:rsidRPr="00CC0C94" w:rsidRDefault="009A04B0" w:rsidP="009A04B0">
      <w:r w:rsidRPr="00CC0C94">
        <w:t>If the UE receives an ATTACH REJECT, TRACKING AREA UPDATE REJECT or SERVICE REJECT message without integrity protection with EMM cause value #3, #6, #7, #8, #11, #12, #13, #14, #15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1D22E304" w14:textId="77777777" w:rsidR="009A04B0" w:rsidRPr="00CC0C94" w:rsidRDefault="009A04B0" w:rsidP="009A04B0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5E6BCC3F" w14:textId="77777777" w:rsidR="009A04B0" w:rsidRPr="00CC0C94" w:rsidRDefault="009A04B0" w:rsidP="009A04B0">
      <w:pPr>
        <w:pStyle w:val="B2"/>
      </w:pPr>
      <w:r w:rsidRPr="00CC0C94">
        <w:t>a)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UE maintains a counter for "SIM/USIM considered invalid for GPRS services" events and the counter has a value less than a UE implementation-specific maximum value, the UE shall:</w:t>
      </w:r>
    </w:p>
    <w:p w14:paraId="688764C7" w14:textId="77777777" w:rsidR="009A04B0" w:rsidRPr="00CC0C94" w:rsidRDefault="009A04B0" w:rsidP="009A04B0">
      <w:pPr>
        <w:pStyle w:val="B3"/>
      </w:pPr>
      <w:proofErr w:type="spellStart"/>
      <w:r w:rsidRPr="00CC0C94">
        <w:t>i</w:t>
      </w:r>
      <w:proofErr w:type="spellEnd"/>
      <w:r w:rsidRPr="00CC0C94">
        <w:t>)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EPS update status to EU3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;</w:t>
      </w:r>
    </w:p>
    <w:p w14:paraId="2D32029B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delete the list of equivalent PLMNs;</w:t>
      </w:r>
    </w:p>
    <w:p w14:paraId="729AC5C1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36A167F6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691E231A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an attach or tracking area updating procedure was performed, reset the attach attempt counter or the tracking area updating attempt counter, respectively;</w:t>
      </w:r>
    </w:p>
    <w:p w14:paraId="44359B60" w14:textId="77777777" w:rsidR="009A04B0" w:rsidRDefault="009A04B0" w:rsidP="009A04B0">
      <w:pPr>
        <w:pStyle w:val="B3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handle the GMM parameters GPRS attach attempt counter or routing area updating attempt counter, GMM state, GPRS update status, P-TMSI, P-TMSI signature, RAI, GPRS ciphering key sequence number as specified in 3GPP TS 24.008 [13] for the case when the GPRS attach or routing area updating procedure is rejected with the GMM cause of the same value in a NAS message without integrity protection;</w:t>
      </w:r>
    </w:p>
    <w:p w14:paraId="5796802D" w14:textId="77777777" w:rsidR="009A04B0" w:rsidRPr="00CC0C94" w:rsidRDefault="009A04B0" w:rsidP="009A04B0">
      <w:pPr>
        <w:pStyle w:val="B3"/>
      </w:pPr>
      <w:r>
        <w:t>-</w:t>
      </w: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CC0C94">
        <w:t xml:space="preserve">handle the </w:t>
      </w:r>
      <w:r>
        <w:t>5</w:t>
      </w:r>
      <w:r w:rsidRPr="00CC0C94">
        <w:t xml:space="preserve">GMM </w:t>
      </w:r>
      <w:r>
        <w:t>parameters 5GMM state, 5G</w:t>
      </w:r>
      <w:r w:rsidRPr="00FA7096">
        <w:t xml:space="preserve">S update status, </w:t>
      </w:r>
      <w:r>
        <w:t>5</w:t>
      </w:r>
      <w:r w:rsidRPr="00FA7096">
        <w:t xml:space="preserve">G-GUTI, TAI list, </w:t>
      </w:r>
      <w:proofErr w:type="spellStart"/>
      <w:r w:rsidRPr="00FA7096">
        <w:t>eKSI</w:t>
      </w:r>
      <w:proofErr w:type="spellEnd"/>
      <w:r w:rsidRPr="00C71D6B">
        <w:t xml:space="preserve"> </w:t>
      </w:r>
      <w:r>
        <w:t xml:space="preserve">as specified in </w:t>
      </w:r>
      <w:r w:rsidRPr="003168A2">
        <w:t>3GPP TS 24.</w:t>
      </w:r>
      <w:r>
        <w:t>501 [54</w:t>
      </w:r>
      <w:r w:rsidRPr="003168A2">
        <w:t xml:space="preserve">] for the case when the </w:t>
      </w:r>
      <w:r>
        <w:t xml:space="preserve">registration request </w:t>
      </w:r>
      <w:r w:rsidRPr="003168A2">
        <w:t xml:space="preserve">procedure </w:t>
      </w:r>
      <w:r>
        <w:t xml:space="preserve">performed over 3GPP access </w:t>
      </w:r>
      <w:r w:rsidRPr="003168A2">
        <w:t xml:space="preserve">is rejected with </w:t>
      </w:r>
      <w:r>
        <w:t xml:space="preserve">the 5GMM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 xml:space="preserve"> in a NAS message without integrity protection.</w:t>
      </w:r>
    </w:p>
    <w:p w14:paraId="43C01112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store</w:t>
      </w:r>
      <w:proofErr w:type="gramEnd"/>
      <w:r w:rsidRPr="00CC0C94">
        <w:t xml:space="preserve">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3A5BA765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search</w:t>
      </w:r>
      <w:proofErr w:type="gramEnd"/>
      <w:r w:rsidRPr="00CC0C94">
        <w:t xml:space="preserve"> for a suitable cell in another tracking area or in another location area according to 3GPP TS 36.304 [21]; or</w:t>
      </w:r>
    </w:p>
    <w:p w14:paraId="6931AEF2" w14:textId="77777777" w:rsidR="009A04B0" w:rsidRPr="00CC0C94" w:rsidRDefault="009A04B0" w:rsidP="009A04B0">
      <w:pPr>
        <w:pStyle w:val="B3"/>
      </w:pPr>
      <w:r w:rsidRPr="00CC0C94">
        <w:t>ii)</w:t>
      </w:r>
      <w:r w:rsidRPr="00CC0C94">
        <w:tab/>
      </w:r>
      <w:proofErr w:type="gramStart"/>
      <w:r w:rsidRPr="00CC0C94">
        <w:t>proceed</w:t>
      </w:r>
      <w:proofErr w:type="gramEnd"/>
      <w:r w:rsidRPr="00CC0C94">
        <w:t xml:space="preserve"> as specified in </w:t>
      </w:r>
      <w:proofErr w:type="spellStart"/>
      <w:r w:rsidRPr="00CC0C94">
        <w:t>subclauses</w:t>
      </w:r>
      <w:proofErr w:type="spellEnd"/>
      <w:r w:rsidRPr="00CC0C94">
        <w:t> 5.5.1, 5.5.3 and 5.6.1;</w:t>
      </w:r>
    </w:p>
    <w:p w14:paraId="32117147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623371D4" w14:textId="77777777" w:rsidR="009A04B0" w:rsidRPr="00CC0C94" w:rsidRDefault="009A04B0" w:rsidP="009A04B0">
      <w:pPr>
        <w:pStyle w:val="B3"/>
      </w:pPr>
      <w:r w:rsidRPr="00CC0C94">
        <w:lastRenderedPageBreak/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6AA2C554" w14:textId="77777777" w:rsidR="009A04B0" w:rsidRPr="00CC0C94" w:rsidRDefault="009A04B0" w:rsidP="009A04B0">
      <w:pPr>
        <w:pStyle w:val="B2"/>
      </w:pPr>
      <w:r w:rsidRPr="00CC0C94">
        <w:t>b)</w:t>
      </w:r>
      <w:r w:rsidRPr="00CC0C94">
        <w:tab/>
      </w:r>
      <w:proofErr w:type="gramStart"/>
      <w:r w:rsidRPr="00CC0C94">
        <w:t>else</w:t>
      </w:r>
      <w:proofErr w:type="gramEnd"/>
      <w:r w:rsidRPr="00CC0C94">
        <w:t xml:space="preserve"> the UE shall proceed as specified in </w:t>
      </w:r>
      <w:proofErr w:type="spellStart"/>
      <w:r w:rsidRPr="00CC0C94">
        <w:t>subclauses</w:t>
      </w:r>
      <w:proofErr w:type="spellEnd"/>
      <w:r w:rsidRPr="00CC0C94">
        <w:t>  5.5.1, 5.5.3 and 5.6.1;</w:t>
      </w:r>
    </w:p>
    <w:p w14:paraId="01791644" w14:textId="77777777" w:rsidR="009A04B0" w:rsidRPr="00CC0C94" w:rsidRDefault="009A04B0" w:rsidP="009A04B0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proofErr w:type="spellStart"/>
      <w:r w:rsidRPr="00CC0C94">
        <w:t>subclauses</w:t>
      </w:r>
      <w:proofErr w:type="spellEnd"/>
      <w:r w:rsidRPr="00CC0C94">
        <w:t> 5.5.1, 5.5.3 and 5.6.1;</w:t>
      </w:r>
    </w:p>
    <w:p w14:paraId="1D57CDA7" w14:textId="77777777" w:rsidR="009A04B0" w:rsidRPr="00CC0C94" w:rsidRDefault="009A04B0" w:rsidP="009A04B0">
      <w:pPr>
        <w:pStyle w:val="B1"/>
      </w:pPr>
      <w:r w:rsidRPr="00CC0C94">
        <w:t>3)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14:paraId="4C7933D2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set the EPS update status to EU3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 xml:space="preserve">. The UE shall delete the list of equivalent PLMNs. </w:t>
      </w:r>
      <w:proofErr w:type="gramStart"/>
      <w:r w:rsidRPr="00CC0C94">
        <w:t>Additionally</w:t>
      </w:r>
      <w:proofErr w:type="gramEnd"/>
      <w:r w:rsidRPr="00CC0C94">
        <w:t>, if an attach or tracking area updating procedure was performed, the UE shall reset the attach attempt counter or the tracking area updating attempt counter, respectively.</w:t>
      </w:r>
    </w:p>
    <w:p w14:paraId="60C5CE73" w14:textId="77777777" w:rsidR="009A04B0" w:rsidRDefault="009A04B0" w:rsidP="009A04B0">
      <w:pPr>
        <w:pStyle w:val="B2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the UE shall in addition handle the GMM parameters GMM state, GPRS update status, P-TMSI, P-TMSI signature, RAI, GPRS ciphering key sequence number and GPRS attach attempt counter or routing area updating attempt counter as specified in 3GPP TS 24.008 [13] for the case when the procedure is rejected with the GMM cause with the same value in a NAS message without integrity protection; </w:t>
      </w:r>
    </w:p>
    <w:p w14:paraId="1F8DFB21" w14:textId="77777777" w:rsidR="009A04B0" w:rsidRPr="00CC0C94" w:rsidRDefault="009A04B0" w:rsidP="009A04B0">
      <w:pPr>
        <w:pStyle w:val="B2"/>
      </w:pPr>
      <w:r>
        <w:t>-</w:t>
      </w: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CC0C94">
        <w:t xml:space="preserve">handle the </w:t>
      </w:r>
      <w:r>
        <w:t>5</w:t>
      </w:r>
      <w:r w:rsidRPr="00CC0C94">
        <w:t xml:space="preserve">GMM </w:t>
      </w:r>
      <w:proofErr w:type="gramStart"/>
      <w:r>
        <w:t>parameters  5GMM</w:t>
      </w:r>
      <w:proofErr w:type="gramEnd"/>
      <w:r>
        <w:t xml:space="preserve"> state, 5G</w:t>
      </w:r>
      <w:r w:rsidRPr="00FA7096">
        <w:t xml:space="preserve">S update status, </w:t>
      </w:r>
      <w:r>
        <w:t>5</w:t>
      </w:r>
      <w:r w:rsidRPr="00FA7096">
        <w:t xml:space="preserve">G-GUTI, TAI list, </w:t>
      </w:r>
      <w:proofErr w:type="spellStart"/>
      <w:r w:rsidRPr="00FA7096">
        <w:t>eKSI</w:t>
      </w:r>
      <w:proofErr w:type="spellEnd"/>
      <w:r>
        <w:t xml:space="preserve"> as specified in </w:t>
      </w:r>
      <w:r w:rsidRPr="003168A2">
        <w:t>3GPP TS 24.</w:t>
      </w:r>
      <w:r>
        <w:t>501 [54</w:t>
      </w:r>
      <w:r w:rsidRPr="003168A2">
        <w:t xml:space="preserve">] for the case when the </w:t>
      </w:r>
      <w:r>
        <w:t xml:space="preserve">registration request </w:t>
      </w:r>
      <w:r w:rsidRPr="003168A2">
        <w:t xml:space="preserve">procedure </w:t>
      </w:r>
      <w:r>
        <w:t xml:space="preserve">performed over 3GPP access </w:t>
      </w:r>
      <w:r w:rsidRPr="003168A2">
        <w:t xml:space="preserve">is rejected with </w:t>
      </w:r>
      <w:r>
        <w:t xml:space="preserve">the 5GMM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 xml:space="preserve"> in a NAS message without integrity protection.</w:t>
      </w:r>
    </w:p>
    <w:p w14:paraId="24E7E34D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6F07D14B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search for a suitable cell in another tracking area or in another location area in the same PLMN according to 3GPP TS 36.304 [21];</w:t>
      </w:r>
    </w:p>
    <w:p w14:paraId="19F51FA9" w14:textId="77777777" w:rsidR="009A04B0" w:rsidRPr="00CC0C94" w:rsidRDefault="009A04B0" w:rsidP="009A04B0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EHPLMN, in addition to the UE requirements specified in </w:t>
      </w:r>
      <w:proofErr w:type="spellStart"/>
      <w:r w:rsidRPr="00CC0C94">
        <w:t>subclause</w:t>
      </w:r>
      <w:proofErr w:type="spellEnd"/>
      <w:r w:rsidRPr="00CC0C94">
        <w:t> 5.5.1, 5.5.3 and 5.6.1,</w:t>
      </w:r>
    </w:p>
    <w:p w14:paraId="6BCC6225" w14:textId="77777777" w:rsidR="009A04B0" w:rsidRPr="00CC0C94" w:rsidRDefault="009A04B0" w:rsidP="009A04B0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 and</w:t>
      </w:r>
    </w:p>
    <w:p w14:paraId="1ADE17C9" w14:textId="77777777" w:rsidR="009A04B0" w:rsidRPr="00CC0C94" w:rsidRDefault="009A04B0" w:rsidP="009A04B0">
      <w:pPr>
        <w:pStyle w:val="B1"/>
      </w:pPr>
      <w:r w:rsidRPr="00CC0C94"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EHPLMN, in addition to the UE requirements specified in subclause5.5.1, 5.5.3 and 5.6.1,</w:t>
      </w:r>
    </w:p>
    <w:p w14:paraId="554334B0" w14:textId="77777777" w:rsidR="009A04B0" w:rsidRPr="00CC0C94" w:rsidRDefault="009A04B0" w:rsidP="009A04B0">
      <w:pPr>
        <w:pStyle w:val="B2"/>
      </w:pP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UE maintains a list of PLMN-specific PS-attempt counter and the PLMN-specific PS-attempt counter of the PLMN sending the reject message has a value less than a UE implementation-specific maximum value, the UE shall increment the PS-attempt counter of the PLMN.</w:t>
      </w:r>
    </w:p>
    <w:p w14:paraId="0E492666" w14:textId="77777777" w:rsidR="009A04B0" w:rsidRPr="00CC0C94" w:rsidRDefault="009A04B0" w:rsidP="009A04B0">
      <w:r w:rsidRPr="00CC0C94">
        <w:t>Upon expiry of timer T3247, the UE shall</w:t>
      </w:r>
    </w:p>
    <w:p w14:paraId="2752BE18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C536A8C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USIM to valid for EPS services, if</w:t>
      </w:r>
    </w:p>
    <w:p w14:paraId="172B4FCF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does not maintain a counter for "SIM/USIM considered invalid for GPRS services" events; or</w:t>
      </w:r>
    </w:p>
    <w:p w14:paraId="73A16E98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131CB87B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USIM to valid for non-EPS services, if</w:t>
      </w:r>
    </w:p>
    <w:p w14:paraId="4FDDF284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does not maintain a counter for "SIM/USIM considered invalid for non-GPRS services" events; or</w:t>
      </w:r>
    </w:p>
    <w:p w14:paraId="10AD95C3" w14:textId="77777777" w:rsidR="009A04B0" w:rsidRPr="00CC0C94" w:rsidRDefault="009A04B0" w:rsidP="009A04B0">
      <w:pPr>
        <w:pStyle w:val="B2"/>
      </w:pPr>
      <w:r w:rsidRPr="00CC0C94">
        <w:lastRenderedPageBreak/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6E570B37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14:paraId="1C5631B9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</w:t>
      </w:r>
      <w:proofErr w:type="spellStart"/>
      <w:r w:rsidRPr="00CC0C94">
        <w:t>specifc</w:t>
      </w:r>
      <w:proofErr w:type="spellEnd"/>
      <w:r w:rsidRPr="00CC0C94">
        <w:t xml:space="preserve"> maximum value, remove the respective PLMN from the "forbidden PLMNs for GPRS service" list. If the resulting "forbidden PLMNs for GPRS service" list is empty, the UE shall re-enable the E-UTRA capability (see </w:t>
      </w:r>
      <w:proofErr w:type="spellStart"/>
      <w:r w:rsidRPr="00CC0C94">
        <w:t>subclause</w:t>
      </w:r>
      <w:proofErr w:type="spellEnd"/>
      <w:r w:rsidRPr="00CC0C94">
        <w:t> 4.5);</w:t>
      </w:r>
    </w:p>
    <w:p w14:paraId="31BE39AF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mode, handle the list of "forbidden location areas for regional provision of service" and the list of "forbidden location areas for roaming" as specified in 3GPP TS 24.008 [13] for the case when timer T3247 expires;</w:t>
      </w:r>
    </w:p>
    <w:p w14:paraId="69B7C03E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 and maintains a list of "forbidden location areas for non-GPRS services" and a list of "forbidden location areas for GPRS services", handle these lists as specified in 3GPP TS 24.008 [13] for the case when timer T3247 expires; and</w:t>
      </w:r>
    </w:p>
    <w:p w14:paraId="49570A47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094E1534" w14:textId="1B7E69F8" w:rsidR="009A04B0" w:rsidRPr="00CC0C94" w:rsidRDefault="009A04B0" w:rsidP="009A04B0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5BB404AB" w14:textId="6CB937B3" w:rsidR="009A04B0" w:rsidRDefault="009A04B0">
      <w:pPr>
        <w:rPr>
          <w:ins w:id="5" w:author="mtk3" w:date="2020-04-09T08:24:00Z"/>
        </w:rPr>
        <w:pPrChange w:id="6" w:author="mtk3" w:date="2020-04-09T08:24:00Z">
          <w:pPr>
            <w:pStyle w:val="NO"/>
          </w:pPr>
        </w:pPrChange>
      </w:pPr>
      <w:ins w:id="7" w:author="mtk3" w:date="2020-04-09T08:24:00Z">
        <w:r w:rsidRPr="00CC0C94">
          <w:t xml:space="preserve">The </w:t>
        </w:r>
        <w:r>
          <w:t>PLMN-specific attempt</w:t>
        </w:r>
        <w:r w:rsidRPr="00CC0C94">
          <w:t xml:space="preserve"> counter </w:t>
        </w:r>
        <w:r>
          <w:t>and the</w:t>
        </w:r>
        <w:r w:rsidRPr="00CC0C94">
          <w:t xml:space="preserve"> PLMN-specific </w:t>
        </w:r>
        <w:r>
          <w:t>PS-</w:t>
        </w:r>
        <w:r w:rsidRPr="00CC0C94">
          <w:t>attempt counter</w:t>
        </w:r>
        <w:r>
          <w:t xml:space="preserve"> shall be reset when </w:t>
        </w:r>
        <w:r w:rsidRPr="00CC0C94">
          <w:t>the UE is powered o</w:t>
        </w:r>
      </w:ins>
      <w:ins w:id="8" w:author="mtk3" w:date="2020-04-09T09:34:00Z">
        <w:r w:rsidR="00CF3254">
          <w:t>ff</w:t>
        </w:r>
      </w:ins>
      <w:ins w:id="9" w:author="mtk3" w:date="2020-04-09T08:24:00Z">
        <w:r>
          <w:t xml:space="preserve">, </w:t>
        </w:r>
        <w:r w:rsidRPr="00CC0C94">
          <w:t xml:space="preserve">USIM is </w:t>
        </w:r>
      </w:ins>
      <w:ins w:id="10" w:author="mtk3" w:date="2020-04-09T09:35:00Z">
        <w:r w:rsidR="00CF3254">
          <w:t>replaced</w:t>
        </w:r>
      </w:ins>
      <w:ins w:id="11" w:author="mtk3" w:date="2020-04-09T08:24:00Z">
        <w:r w:rsidR="00CF3254">
          <w:t xml:space="preserve"> or</w:t>
        </w:r>
        <w:r>
          <w:t xml:space="preserve"> </w:t>
        </w:r>
      </w:ins>
      <w:ins w:id="12" w:author="mtk3" w:date="2020-04-09T08:26:00Z">
        <w:r>
          <w:t>the</w:t>
        </w:r>
      </w:ins>
      <w:ins w:id="13" w:author="mtk3" w:date="2020-04-09T08:24:00Z">
        <w:r>
          <w:t xml:space="preserve"> </w:t>
        </w:r>
        <w:r w:rsidR="00CF3254">
          <w:t>PLMN is added to a list of "forbidden PLMNs"</w:t>
        </w:r>
        <w:r w:rsidRPr="00D27A95">
          <w:t xml:space="preserve"> in the </w:t>
        </w:r>
      </w:ins>
      <w:ins w:id="14" w:author="mtk3" w:date="2020-04-09T09:35:00Z">
        <w:r w:rsidR="00CF3254">
          <w:t>U</w:t>
        </w:r>
      </w:ins>
      <w:ins w:id="15" w:author="mtk3" w:date="2020-04-09T08:24:00Z">
        <w:r w:rsidRPr="00D27A95">
          <w:t>SIM</w:t>
        </w:r>
        <w:r>
          <w:t xml:space="preserve"> as specified in</w:t>
        </w:r>
        <w:r w:rsidRPr="00CC0C94">
          <w:t xml:space="preserve"> 3GPP TS 23.122 [6].</w:t>
        </w:r>
      </w:ins>
    </w:p>
    <w:p w14:paraId="3B36CF92" w14:textId="77777777" w:rsidR="009A04B0" w:rsidRPr="00CC0C94" w:rsidRDefault="009A04B0" w:rsidP="009A04B0">
      <w:pPr>
        <w:pStyle w:val="NO"/>
      </w:pPr>
      <w:r w:rsidRPr="00CC0C94">
        <w:t>NOTE 2:</w:t>
      </w:r>
      <w:r w:rsidRPr="00CC0C94">
        <w:tab/>
        <w:t>If the respective PLMN was stored in the extension of the "forbidden PLMNs" list, then according to 3GPP TS 23.122 [6] the UE will delete the contents of this extension when the USIM is removed.</w:t>
      </w:r>
      <w:bookmarkEnd w:id="4"/>
    </w:p>
    <w:sectPr w:rsidR="009A04B0" w:rsidRPr="00CC0C9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0D88F" w14:textId="77777777" w:rsidR="00750FE6" w:rsidRDefault="00750FE6">
      <w:r>
        <w:separator/>
      </w:r>
    </w:p>
  </w:endnote>
  <w:endnote w:type="continuationSeparator" w:id="0">
    <w:p w14:paraId="5F9F00B9" w14:textId="77777777" w:rsidR="00750FE6" w:rsidRDefault="0075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1C445" w14:textId="77777777" w:rsidR="00750FE6" w:rsidRDefault="00750FE6">
      <w:r>
        <w:separator/>
      </w:r>
    </w:p>
  </w:footnote>
  <w:footnote w:type="continuationSeparator" w:id="0">
    <w:p w14:paraId="00ABFB8C" w14:textId="77777777" w:rsidR="00750FE6" w:rsidRDefault="00750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BA53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9AF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99AA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3">
    <w15:presenceInfo w15:providerId="None" w15:userId="mtk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F09"/>
    <w:rsid w:val="000A6394"/>
    <w:rsid w:val="000B634D"/>
    <w:rsid w:val="000B7FED"/>
    <w:rsid w:val="000C038A"/>
    <w:rsid w:val="000C6598"/>
    <w:rsid w:val="00145D43"/>
    <w:rsid w:val="00192C46"/>
    <w:rsid w:val="001A08B3"/>
    <w:rsid w:val="001A47DE"/>
    <w:rsid w:val="001A7B60"/>
    <w:rsid w:val="001B52F0"/>
    <w:rsid w:val="001B6CEC"/>
    <w:rsid w:val="001B7A65"/>
    <w:rsid w:val="001D7A9A"/>
    <w:rsid w:val="001E41F3"/>
    <w:rsid w:val="0026004D"/>
    <w:rsid w:val="002640DD"/>
    <w:rsid w:val="00275D12"/>
    <w:rsid w:val="00284FEB"/>
    <w:rsid w:val="002860C4"/>
    <w:rsid w:val="002A2F38"/>
    <w:rsid w:val="002B5741"/>
    <w:rsid w:val="00305409"/>
    <w:rsid w:val="003105A8"/>
    <w:rsid w:val="00331BF2"/>
    <w:rsid w:val="003609EF"/>
    <w:rsid w:val="0036231A"/>
    <w:rsid w:val="00374DD4"/>
    <w:rsid w:val="003E1A36"/>
    <w:rsid w:val="003F5054"/>
    <w:rsid w:val="00410371"/>
    <w:rsid w:val="004242F1"/>
    <w:rsid w:val="004B677C"/>
    <w:rsid w:val="004B75B7"/>
    <w:rsid w:val="0051580D"/>
    <w:rsid w:val="00547111"/>
    <w:rsid w:val="00561CA1"/>
    <w:rsid w:val="00592D74"/>
    <w:rsid w:val="005C277C"/>
    <w:rsid w:val="005E2C44"/>
    <w:rsid w:val="00621188"/>
    <w:rsid w:val="006257ED"/>
    <w:rsid w:val="00695808"/>
    <w:rsid w:val="006A47FD"/>
    <w:rsid w:val="006B46FB"/>
    <w:rsid w:val="006C24B2"/>
    <w:rsid w:val="006C510B"/>
    <w:rsid w:val="006E21FB"/>
    <w:rsid w:val="00750F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B1A3A"/>
    <w:rsid w:val="008D456B"/>
    <w:rsid w:val="008F686C"/>
    <w:rsid w:val="009148DE"/>
    <w:rsid w:val="009777D9"/>
    <w:rsid w:val="00991B88"/>
    <w:rsid w:val="009A04B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283"/>
    <w:rsid w:val="00B258BB"/>
    <w:rsid w:val="00B67B97"/>
    <w:rsid w:val="00B72046"/>
    <w:rsid w:val="00B75F7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254"/>
    <w:rsid w:val="00D03F9A"/>
    <w:rsid w:val="00D06D51"/>
    <w:rsid w:val="00D24991"/>
    <w:rsid w:val="00D46F06"/>
    <w:rsid w:val="00D50255"/>
    <w:rsid w:val="00D662FB"/>
    <w:rsid w:val="00DE34CF"/>
    <w:rsid w:val="00E11147"/>
    <w:rsid w:val="00E13F3D"/>
    <w:rsid w:val="00E2484F"/>
    <w:rsid w:val="00E34898"/>
    <w:rsid w:val="00E55448"/>
    <w:rsid w:val="00EB09B7"/>
    <w:rsid w:val="00EC1048"/>
    <w:rsid w:val="00EE7D7C"/>
    <w:rsid w:val="00F25D98"/>
    <w:rsid w:val="00F300FB"/>
    <w:rsid w:val="00F81466"/>
    <w:rsid w:val="00FA461D"/>
    <w:rsid w:val="00FB6386"/>
    <w:rsid w:val="00FC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825D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D456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D45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45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42C5D-F2BD-46EF-AF71-68066D86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1906</Words>
  <Characters>10870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mtk3</cp:lastModifiedBy>
  <cp:revision>3</cp:revision>
  <cp:lastPrinted>1899-12-31T23:00:00Z</cp:lastPrinted>
  <dcterms:created xsi:type="dcterms:W3CDTF">2020-04-09T08:58:00Z</dcterms:created>
  <dcterms:modified xsi:type="dcterms:W3CDTF">2020-04-09T08:58:00Z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